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DA2" w:rsidRPr="00031D1D" w:rsidRDefault="0092476A" w:rsidP="00031D1D">
      <w:pPr>
        <w:spacing w:after="0"/>
        <w:jc w:val="center"/>
        <w:rPr>
          <w:rFonts w:ascii="Arial" w:hAnsi="Arial" w:cs="Arial"/>
          <w:color w:val="943634" w:themeColor="accent2" w:themeShade="BF"/>
          <w:sz w:val="28"/>
          <w:szCs w:val="28"/>
          <w:u w:val="single"/>
          <w:lang w:val="en-GB"/>
        </w:rPr>
      </w:pPr>
      <w:r w:rsidRPr="00031D1D">
        <w:rPr>
          <w:noProof/>
          <w:color w:val="943634" w:themeColor="accent2" w:themeShade="BF"/>
          <w:sz w:val="24"/>
          <w:szCs w:val="24"/>
          <w:u w:val="single"/>
        </w:rPr>
        <mc:AlternateContent>
          <mc:Choice Requires="wps">
            <w:drawing>
              <wp:anchor distT="91440" distB="457200" distL="114300" distR="114300" simplePos="0" relativeHeight="251659264" behindDoc="0" locked="0" layoutInCell="0" allowOverlap="1" wp14:anchorId="2A9C6DDB" wp14:editId="4E2F29F3">
                <wp:simplePos x="0" y="0"/>
                <wp:positionH relativeFrom="page">
                  <wp:posOffset>1248354</wp:posOffset>
                </wp:positionH>
                <wp:positionV relativeFrom="page">
                  <wp:posOffset>588397</wp:posOffset>
                </wp:positionV>
                <wp:extent cx="5876014" cy="675005"/>
                <wp:effectExtent l="381000" t="0" r="0" b="0"/>
                <wp:wrapSquare wrapText="bothSides"/>
                <wp:docPr id="290" name="Rectangle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5876014" cy="67500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effectLst>
                          <a:outerShdw dist="381000" dir="10800000" algn="ctr" rotWithShape="0">
                            <a:schemeClr val="accent4">
                              <a:lumMod val="75000"/>
                              <a:alpha val="50000"/>
                            </a:schemeClr>
                          </a:outerShdw>
                        </a:effectLst>
                        <a:extLst/>
                      </wps:spPr>
                      <wps:txbx>
                        <w:txbxContent>
                          <w:p w:rsidR="003523AF" w:rsidRPr="00580C36" w:rsidRDefault="003523AF" w:rsidP="008A755F">
                            <w:pPr>
                              <w:jc w:val="center"/>
                              <w:rPr>
                                <w:i/>
                                <w:iCs/>
                                <w:color w:val="D99594" w:themeColor="accent2" w:themeTint="99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80C36">
                              <w:rPr>
                                <w:sz w:val="48"/>
                                <w:szCs w:val="48"/>
                                <w:u w:val="single"/>
                                <w:lang w:val="en-GB"/>
                              </w:rPr>
                              <w:t>New</w:t>
                            </w:r>
                            <w:r w:rsidR="00FD1F6B">
                              <w:rPr>
                                <w:sz w:val="48"/>
                                <w:szCs w:val="48"/>
                                <w:u w:val="single"/>
                                <w:lang w:val="en-GB"/>
                              </w:rPr>
                              <w:t>sletter Peel Park Surgery September</w:t>
                            </w:r>
                          </w:p>
                        </w:txbxContent>
                      </wps:txbx>
                      <wps:bodyPr rot="0" vert="horz" wrap="square" lIns="457200" tIns="228600" rIns="22860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5" o:spid="_x0000_s1026" style="position:absolute;margin-left:98.3pt;margin-top:46.35pt;width:462.7pt;height:53.15pt;flip:x;z-index:251659264;visibility:visible;mso-wrap-style:square;mso-width-percent:0;mso-height-percent:0;mso-wrap-distance-left:9pt;mso-wrap-distance-top:7.2pt;mso-wrap-distance-right:9pt;mso-wrap-distance-bottom:3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" o:allowincell="f" fillcolor="#e5b8b7 [1301]" stroked="f">
                <v:shadow on="t" color="#5f497a [2407]" opacity=".5" offset="-30pt,0"/>
                <v:textbox inset="36pt,18pt,18pt,7.2pt">
                  <w:txbxContent>
                    <w:p w:rsidR="003523AF" w:rsidRPr="00580C36" w:rsidRDefault="003523AF" w:rsidP="008A755F">
                      <w:pPr>
                        <w:jc w:val="center"/>
                        <w:rPr>
                          <w:i/>
                          <w:iCs/>
                          <w:color w:val="D99594" w:themeColor="accent2" w:themeTint="99"/>
                          <w:sz w:val="28"/>
                          <w:szCs w:val="28"/>
                          <w:u w:val="single"/>
                        </w:rPr>
                      </w:pPr>
                      <w:r w:rsidRPr="00580C36">
                        <w:rPr>
                          <w:sz w:val="48"/>
                          <w:szCs w:val="48"/>
                          <w:u w:val="single"/>
                          <w:lang w:val="en-GB"/>
                        </w:rPr>
                        <w:t>New</w:t>
                      </w:r>
                      <w:r w:rsidR="00FD1F6B">
                        <w:rPr>
                          <w:sz w:val="48"/>
                          <w:szCs w:val="48"/>
                          <w:u w:val="single"/>
                          <w:lang w:val="en-GB"/>
                        </w:rPr>
                        <w:t>sletter Peel Park Surgery September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FD1F6B" w:rsidRPr="00031D1D">
        <w:rPr>
          <w:rFonts w:ascii="Arial" w:hAnsi="Arial" w:cs="Arial"/>
          <w:color w:val="943634" w:themeColor="accent2" w:themeShade="BF"/>
          <w:sz w:val="28"/>
          <w:szCs w:val="28"/>
          <w:u w:val="single"/>
          <w:lang w:val="en-GB"/>
        </w:rPr>
        <w:t>Migraine</w:t>
      </w:r>
    </w:p>
    <w:p w:rsidR="006766EF" w:rsidRPr="006766EF" w:rsidRDefault="006766EF" w:rsidP="006766EF">
      <w:pPr>
        <w:spacing w:after="0"/>
        <w:rPr>
          <w:i/>
          <w:iCs/>
          <w:color w:val="808080" w:themeColor="background1" w:themeShade="80"/>
        </w:rPr>
      </w:pPr>
    </w:p>
    <w:p w:rsidR="00FD1F6B" w:rsidRPr="00FD1F6B" w:rsidRDefault="00FD1F6B" w:rsidP="00173DA2">
      <w:pPr>
        <w:rPr>
          <w:rFonts w:ascii="Arial" w:hAnsi="Arial" w:cs="Arial"/>
          <w:sz w:val="28"/>
          <w:szCs w:val="28"/>
          <w:u w:val="single"/>
          <w:lang w:val="en-GB"/>
        </w:rPr>
      </w:pPr>
      <w:r w:rsidRPr="00FD1F6B">
        <w:rPr>
          <w:rFonts w:ascii="Arial" w:eastAsia="Times New Roman" w:hAnsi="Arial" w:cs="Arial"/>
          <w:b/>
          <w:bCs/>
          <w:color w:val="212B32"/>
        </w:rPr>
        <w:t>A migraine is usually a moderate or severe headache felt as a throbbing pain on one side of the head.</w:t>
      </w:r>
      <w:r>
        <w:rPr>
          <w:rFonts w:ascii="Arial" w:eastAsia="Times New Roman" w:hAnsi="Arial" w:cs="Arial"/>
          <w:b/>
          <w:bCs/>
          <w:color w:val="212B32"/>
        </w:rPr>
        <w:t xml:space="preserve"> </w:t>
      </w:r>
      <w:r w:rsidRPr="00FD1F6B">
        <w:rPr>
          <w:rFonts w:ascii="Arial" w:eastAsia="Times New Roman" w:hAnsi="Arial" w:cs="Arial"/>
          <w:color w:val="212B32"/>
        </w:rPr>
        <w:t>Many people also have symptoms such as nausea, vomiting and increased sensitivity to light or sound.</w:t>
      </w:r>
      <w:r>
        <w:rPr>
          <w:rFonts w:ascii="Arial" w:eastAsia="Times New Roman" w:hAnsi="Arial" w:cs="Arial"/>
          <w:color w:val="212B32"/>
        </w:rPr>
        <w:t xml:space="preserve"> </w:t>
      </w:r>
      <w:r w:rsidRPr="00FD1F6B">
        <w:rPr>
          <w:rFonts w:ascii="Arial" w:eastAsia="Times New Roman" w:hAnsi="Arial" w:cs="Arial"/>
          <w:color w:val="212B32"/>
        </w:rPr>
        <w:t>There are several types of migraine, including:</w:t>
      </w:r>
    </w:p>
    <w:p w:rsidR="00173DA2" w:rsidRPr="00173DA2" w:rsidRDefault="00FD1F6B" w:rsidP="00173DA2">
      <w:pPr>
        <w:numPr>
          <w:ilvl w:val="0"/>
          <w:numId w:val="5"/>
        </w:numPr>
        <w:shd w:val="clear" w:color="auto" w:fill="FFFFFF" w:themeFill="background1"/>
        <w:spacing w:after="0" w:line="420" w:lineRule="atLeast"/>
        <w:ind w:left="0"/>
        <w:rPr>
          <w:rFonts w:ascii="Arial" w:eastAsia="Times New Roman" w:hAnsi="Arial" w:cs="Arial"/>
          <w:color w:val="212B32"/>
        </w:rPr>
      </w:pPr>
      <w:proofErr w:type="gramStart"/>
      <w:r w:rsidRPr="00FD1F6B">
        <w:rPr>
          <w:rFonts w:ascii="Arial" w:eastAsia="Times New Roman" w:hAnsi="Arial" w:cs="Arial"/>
          <w:b/>
          <w:bCs/>
          <w:color w:val="212B32"/>
        </w:rPr>
        <w:t>migraine</w:t>
      </w:r>
      <w:proofErr w:type="gramEnd"/>
      <w:r w:rsidRPr="00FD1F6B">
        <w:rPr>
          <w:rFonts w:ascii="Arial" w:eastAsia="Times New Roman" w:hAnsi="Arial" w:cs="Arial"/>
          <w:color w:val="212B32"/>
        </w:rPr>
        <w:t> </w:t>
      </w:r>
      <w:r w:rsidRPr="00FD1F6B">
        <w:rPr>
          <w:rFonts w:ascii="Arial" w:eastAsia="Times New Roman" w:hAnsi="Arial" w:cs="Arial"/>
          <w:b/>
          <w:bCs/>
          <w:color w:val="212B32"/>
        </w:rPr>
        <w:t>with aura</w:t>
      </w:r>
      <w:r w:rsidRPr="00FD1F6B">
        <w:rPr>
          <w:rFonts w:ascii="Arial" w:eastAsia="Times New Roman" w:hAnsi="Arial" w:cs="Arial"/>
          <w:color w:val="212B32"/>
        </w:rPr>
        <w:t> – where there are specific warning signs just before the migraine begins, such as seeing flashing lights</w:t>
      </w:r>
      <w:r>
        <w:rPr>
          <w:rFonts w:ascii="Arial" w:eastAsia="Times New Roman" w:hAnsi="Arial" w:cs="Arial"/>
          <w:color w:val="212B32"/>
        </w:rPr>
        <w:t>.</w:t>
      </w:r>
      <w:r w:rsidR="00173DA2">
        <w:rPr>
          <w:rFonts w:ascii="Arial" w:eastAsia="Times New Roman" w:hAnsi="Arial" w:cs="Arial"/>
          <w:color w:val="212B32"/>
        </w:rPr>
        <w:t xml:space="preserve"> </w:t>
      </w:r>
      <w:r w:rsidR="00173DA2" w:rsidRPr="00173DA2">
        <w:rPr>
          <w:rFonts w:ascii="Arial" w:hAnsi="Arial" w:cs="Arial"/>
          <w:color w:val="212B32"/>
        </w:rPr>
        <w:t>There's no cure for migraines, but a number of treatments are available to help reduce the symptoms.</w:t>
      </w:r>
      <w:r w:rsidR="00173DA2">
        <w:rPr>
          <w:rFonts w:ascii="Arial" w:hAnsi="Arial" w:cs="Arial"/>
          <w:color w:val="212B32"/>
        </w:rPr>
        <w:t xml:space="preserve"> </w:t>
      </w:r>
      <w:r w:rsidR="00173DA2" w:rsidRPr="00173DA2">
        <w:rPr>
          <w:rFonts w:ascii="Arial" w:hAnsi="Arial" w:cs="Arial"/>
          <w:color w:val="212B32"/>
        </w:rPr>
        <w:t>These include:</w:t>
      </w:r>
    </w:p>
    <w:p w:rsidR="00686A48" w:rsidRPr="00686A48" w:rsidRDefault="00173DA2" w:rsidP="00686A48">
      <w:pPr>
        <w:numPr>
          <w:ilvl w:val="0"/>
          <w:numId w:val="7"/>
        </w:numPr>
        <w:shd w:val="clear" w:color="auto" w:fill="FFFFFF" w:themeFill="background1"/>
        <w:spacing w:after="0" w:line="420" w:lineRule="atLeast"/>
        <w:ind w:left="0"/>
        <w:rPr>
          <w:rFonts w:ascii="Arial" w:hAnsi="Arial" w:cs="Arial"/>
          <w:color w:val="212B32"/>
        </w:rPr>
      </w:pPr>
      <w:proofErr w:type="gramStart"/>
      <w:r w:rsidRPr="00173DA2">
        <w:rPr>
          <w:rStyle w:val="Strong"/>
          <w:rFonts w:ascii="Arial" w:hAnsi="Arial" w:cs="Arial"/>
          <w:color w:val="212B32"/>
        </w:rPr>
        <w:t>painkillers</w:t>
      </w:r>
      <w:proofErr w:type="gramEnd"/>
      <w:r w:rsidRPr="00173DA2">
        <w:rPr>
          <w:rStyle w:val="apple-converted-space"/>
          <w:rFonts w:ascii="Arial" w:hAnsi="Arial" w:cs="Arial"/>
          <w:color w:val="212B32"/>
        </w:rPr>
        <w:t> </w:t>
      </w:r>
      <w:r>
        <w:rPr>
          <w:rFonts w:ascii="Arial" w:hAnsi="Arial" w:cs="Arial"/>
          <w:color w:val="212B32"/>
        </w:rPr>
        <w:t>,</w:t>
      </w:r>
      <w:proofErr w:type="spellStart"/>
      <w:r w:rsidRPr="00173DA2">
        <w:rPr>
          <w:rStyle w:val="Strong"/>
          <w:rFonts w:ascii="Arial" w:hAnsi="Arial" w:cs="Arial"/>
          <w:color w:val="212B32"/>
        </w:rPr>
        <w:t>triptans</w:t>
      </w:r>
      <w:proofErr w:type="spellEnd"/>
      <w:r w:rsidRPr="00173DA2">
        <w:rPr>
          <w:rStyle w:val="apple-converted-space"/>
          <w:rFonts w:ascii="Arial" w:hAnsi="Arial" w:cs="Arial"/>
          <w:color w:val="212B32"/>
        </w:rPr>
        <w:t> </w:t>
      </w:r>
      <w:r>
        <w:rPr>
          <w:rFonts w:ascii="Arial" w:hAnsi="Arial" w:cs="Arial"/>
          <w:color w:val="212B32"/>
        </w:rPr>
        <w:t xml:space="preserve"> and </w:t>
      </w:r>
      <w:r w:rsidRPr="00173DA2">
        <w:rPr>
          <w:rStyle w:val="Strong"/>
          <w:rFonts w:ascii="Arial" w:hAnsi="Arial" w:cs="Arial"/>
          <w:color w:val="212B32"/>
        </w:rPr>
        <w:t>anti-emetics</w:t>
      </w:r>
      <w:r w:rsidRPr="00173DA2">
        <w:rPr>
          <w:rStyle w:val="apple-converted-space"/>
          <w:rFonts w:ascii="Arial" w:hAnsi="Arial" w:cs="Arial"/>
          <w:color w:val="212B32"/>
        </w:rPr>
        <w:t> </w:t>
      </w:r>
      <w:r>
        <w:rPr>
          <w:rFonts w:ascii="Arial" w:hAnsi="Arial" w:cs="Arial"/>
          <w:color w:val="212B32"/>
        </w:rPr>
        <w:t xml:space="preserve">. </w:t>
      </w:r>
      <w:r w:rsidRPr="00173DA2">
        <w:rPr>
          <w:rFonts w:ascii="Arial" w:eastAsia="Times New Roman" w:hAnsi="Arial" w:cs="Arial"/>
          <w:color w:val="212B32"/>
        </w:rPr>
        <w:t xml:space="preserve">Some people find migraine attacks are associated with certain </w:t>
      </w:r>
      <w:r w:rsidRPr="00173DA2">
        <w:rPr>
          <w:rFonts w:ascii="Arial" w:eastAsia="Times New Roman" w:hAnsi="Arial" w:cs="Arial"/>
          <w:b/>
          <w:color w:val="212B32"/>
        </w:rPr>
        <w:t>triggers,</w:t>
      </w:r>
      <w:r w:rsidRPr="00173DA2">
        <w:rPr>
          <w:rFonts w:ascii="Arial" w:eastAsia="Times New Roman" w:hAnsi="Arial" w:cs="Arial"/>
          <w:color w:val="212B32"/>
        </w:rPr>
        <w:t xml:space="preserve"> which can include:</w:t>
      </w:r>
      <w:r>
        <w:rPr>
          <w:rFonts w:ascii="Arial" w:eastAsia="Times New Roman" w:hAnsi="Arial" w:cs="Arial"/>
          <w:color w:val="212B32"/>
        </w:rPr>
        <w:t xml:space="preserve"> </w:t>
      </w:r>
      <w:r w:rsidRPr="00173DA2">
        <w:rPr>
          <w:rFonts w:ascii="Arial" w:eastAsia="Times New Roman" w:hAnsi="Arial" w:cs="Arial"/>
          <w:color w:val="212B32"/>
        </w:rPr>
        <w:t>starting their period,</w:t>
      </w:r>
      <w:r w:rsidRPr="00173DA2">
        <w:rPr>
          <w:rFonts w:ascii="Arial" w:hAnsi="Arial" w:cs="Arial"/>
          <w:color w:val="212B32"/>
        </w:rPr>
        <w:t xml:space="preserve"> </w:t>
      </w:r>
      <w:r w:rsidRPr="00173DA2">
        <w:rPr>
          <w:rFonts w:ascii="Arial" w:eastAsia="Times New Roman" w:hAnsi="Arial" w:cs="Arial"/>
          <w:color w:val="212B32"/>
        </w:rPr>
        <w:t>stress,</w:t>
      </w:r>
      <w:r w:rsidRPr="00173DA2">
        <w:rPr>
          <w:rFonts w:ascii="Arial" w:hAnsi="Arial" w:cs="Arial"/>
          <w:color w:val="212B32"/>
        </w:rPr>
        <w:t xml:space="preserve"> </w:t>
      </w:r>
      <w:r w:rsidRPr="00173DA2">
        <w:rPr>
          <w:rFonts w:ascii="Arial" w:eastAsia="Times New Roman" w:hAnsi="Arial" w:cs="Arial"/>
          <w:color w:val="212B32"/>
        </w:rPr>
        <w:t>tiredness</w:t>
      </w:r>
      <w:r w:rsidRPr="00173DA2">
        <w:rPr>
          <w:rFonts w:ascii="Arial" w:hAnsi="Arial" w:cs="Arial"/>
          <w:color w:val="212B32"/>
        </w:rPr>
        <w:t xml:space="preserve">, </w:t>
      </w:r>
      <w:r w:rsidRPr="00173DA2">
        <w:rPr>
          <w:rFonts w:ascii="Arial" w:eastAsia="Times New Roman" w:hAnsi="Arial" w:cs="Arial"/>
          <w:color w:val="212B32"/>
        </w:rPr>
        <w:t>certain foods or drinks</w:t>
      </w:r>
      <w:r>
        <w:rPr>
          <w:rFonts w:ascii="Arial" w:eastAsia="Times New Roman" w:hAnsi="Arial" w:cs="Arial"/>
          <w:color w:val="212B32"/>
        </w:rPr>
        <w:t>.</w:t>
      </w:r>
    </w:p>
    <w:p w:rsidR="00173DA2" w:rsidRPr="00173DA2" w:rsidRDefault="00686A48" w:rsidP="00173DA2">
      <w:pPr>
        <w:numPr>
          <w:ilvl w:val="0"/>
          <w:numId w:val="7"/>
        </w:numPr>
        <w:shd w:val="clear" w:color="auto" w:fill="FFFFFF" w:themeFill="background1"/>
        <w:spacing w:after="0" w:line="420" w:lineRule="atLeast"/>
        <w:ind w:left="0"/>
        <w:rPr>
          <w:rFonts w:ascii="Arial" w:hAnsi="Arial" w:cs="Arial"/>
          <w:color w:val="212B32"/>
        </w:rPr>
      </w:pPr>
      <w:r>
        <w:rPr>
          <w:rFonts w:ascii="Arial" w:hAnsi="Arial" w:cs="Arial"/>
          <w:color w:val="212B32"/>
        </w:rPr>
        <w:t xml:space="preserve">You should </w:t>
      </w:r>
      <w:r w:rsidRPr="00686A48">
        <w:rPr>
          <w:rFonts w:ascii="Arial" w:hAnsi="Arial" w:cs="Arial"/>
          <w:b/>
          <w:color w:val="212B32"/>
        </w:rPr>
        <w:t>call 999</w:t>
      </w:r>
      <w:r>
        <w:rPr>
          <w:rFonts w:ascii="Arial" w:hAnsi="Arial" w:cs="Arial"/>
          <w:color w:val="212B32"/>
        </w:rPr>
        <w:t xml:space="preserve"> if </w:t>
      </w:r>
      <w:r w:rsidRPr="00686A48">
        <w:rPr>
          <w:rFonts w:ascii="Arial" w:hAnsi="Arial" w:cs="Arial"/>
          <w:color w:val="212B32"/>
        </w:rPr>
        <w:t>slurred or garbled speech</w:t>
      </w:r>
      <w:r>
        <w:rPr>
          <w:rFonts w:ascii="Arial" w:hAnsi="Arial" w:cs="Arial"/>
          <w:color w:val="212B32"/>
        </w:rPr>
        <w:t xml:space="preserve">, </w:t>
      </w:r>
      <w:r w:rsidRPr="00686A48">
        <w:rPr>
          <w:rFonts w:ascii="Arial" w:hAnsi="Arial" w:cs="Arial"/>
          <w:color w:val="212B32"/>
        </w:rPr>
        <w:t>blinding pain unlike anything experienced before</w:t>
      </w:r>
      <w:r>
        <w:rPr>
          <w:rFonts w:ascii="Arial" w:hAnsi="Arial" w:cs="Arial"/>
          <w:color w:val="212B32"/>
        </w:rPr>
        <w:t xml:space="preserve">, </w:t>
      </w:r>
      <w:r w:rsidRPr="00686A48">
        <w:rPr>
          <w:rFonts w:ascii="Arial" w:hAnsi="Arial" w:cs="Arial"/>
          <w:color w:val="212B32"/>
        </w:rPr>
        <w:t>headache along with a high temperature (fever), stiff neck, mental confusion, seizures,</w:t>
      </w:r>
      <w:r w:rsidRPr="00686A48">
        <w:rPr>
          <w:rStyle w:val="apple-converted-space"/>
          <w:rFonts w:ascii="Arial" w:hAnsi="Arial" w:cs="Arial"/>
          <w:color w:val="212B32"/>
        </w:rPr>
        <w:t> </w:t>
      </w:r>
      <w:hyperlink r:id="rId8" w:history="1">
        <w:r w:rsidRPr="00686A48">
          <w:rPr>
            <w:rStyle w:val="Hyperlink"/>
            <w:rFonts w:ascii="Arial" w:hAnsi="Arial" w:cs="Arial"/>
            <w:color w:val="330072"/>
          </w:rPr>
          <w:t>double vision</w:t>
        </w:r>
      </w:hyperlink>
      <w:r w:rsidRPr="00686A48">
        <w:rPr>
          <w:rStyle w:val="apple-converted-space"/>
          <w:rFonts w:ascii="Arial" w:hAnsi="Arial" w:cs="Arial"/>
          <w:color w:val="212B32"/>
        </w:rPr>
        <w:t> </w:t>
      </w:r>
      <w:r w:rsidRPr="00686A48">
        <w:rPr>
          <w:rFonts w:ascii="Arial" w:hAnsi="Arial" w:cs="Arial"/>
          <w:color w:val="212B32"/>
        </w:rPr>
        <w:t>and a rash</w:t>
      </w:r>
      <w:r>
        <w:rPr>
          <w:rFonts w:ascii="Arial" w:hAnsi="Arial" w:cs="Arial"/>
          <w:color w:val="212B32"/>
        </w:rPr>
        <w:t>.</w:t>
      </w:r>
    </w:p>
    <w:p w:rsidR="00FD1F6B" w:rsidRDefault="00031D1D" w:rsidP="00031D1D">
      <w:pPr>
        <w:shd w:val="clear" w:color="auto" w:fill="FFFFFF" w:themeFill="background1"/>
        <w:spacing w:after="0" w:line="420" w:lineRule="atLeast"/>
        <w:jc w:val="center"/>
        <w:rPr>
          <w:rFonts w:ascii="Arial" w:eastAsia="Times New Roman" w:hAnsi="Arial" w:cs="Arial"/>
          <w:color w:val="943634" w:themeColor="accent2" w:themeShade="BF"/>
          <w:sz w:val="28"/>
          <w:szCs w:val="28"/>
          <w:u w:val="single"/>
        </w:rPr>
      </w:pPr>
      <w:r w:rsidRPr="00031D1D">
        <w:rPr>
          <w:rFonts w:ascii="Arial" w:eastAsia="Times New Roman" w:hAnsi="Arial" w:cs="Arial"/>
          <w:color w:val="943634" w:themeColor="accent2" w:themeShade="BF"/>
          <w:sz w:val="28"/>
          <w:szCs w:val="28"/>
          <w:u w:val="single"/>
        </w:rPr>
        <w:t>Prostate Cancer</w:t>
      </w:r>
    </w:p>
    <w:p w:rsidR="00305B59" w:rsidRPr="00031D1D" w:rsidRDefault="00305B59" w:rsidP="00031D1D">
      <w:pPr>
        <w:shd w:val="clear" w:color="auto" w:fill="FFFFFF" w:themeFill="background1"/>
        <w:spacing w:after="0" w:line="420" w:lineRule="atLeast"/>
        <w:jc w:val="center"/>
        <w:rPr>
          <w:rFonts w:ascii="Arial" w:eastAsia="Times New Roman" w:hAnsi="Arial" w:cs="Arial"/>
          <w:color w:val="943634" w:themeColor="accent2" w:themeShade="BF"/>
          <w:sz w:val="28"/>
          <w:szCs w:val="28"/>
          <w:u w:val="single"/>
        </w:rPr>
      </w:pPr>
    </w:p>
    <w:p w:rsidR="00305B59" w:rsidRPr="00BB2426" w:rsidRDefault="00305B59" w:rsidP="00305B59">
      <w:pPr>
        <w:shd w:val="clear" w:color="auto" w:fill="FFFFFF" w:themeFill="background1"/>
      </w:pPr>
      <w:r w:rsidRPr="00BB2426">
        <w:rPr>
          <w:rStyle w:val="Strong"/>
          <w:rFonts w:ascii="Arial" w:hAnsi="Arial" w:cs="Arial"/>
          <w:b w:val="0"/>
          <w:color w:val="212B32"/>
          <w:shd w:val="clear" w:color="auto" w:fill="F0F4F5"/>
        </w:rPr>
        <w:t>Prostate cancer is the most common cancer in men in the UK. It usually develops slowly, so there may be no signs for many years.</w:t>
      </w:r>
    </w:p>
    <w:p w:rsidR="00305B59" w:rsidRPr="00BB2426" w:rsidRDefault="00305B59" w:rsidP="00305B59">
      <w:r w:rsidRPr="00BB2426">
        <w:rPr>
          <w:rFonts w:ascii="Arial" w:eastAsia="Times New Roman" w:hAnsi="Arial" w:cs="Arial"/>
          <w:color w:val="212B32"/>
        </w:rPr>
        <w:t>Symptoms of prostate cancer can include:</w:t>
      </w:r>
      <w:r w:rsidRPr="00305B59">
        <w:rPr>
          <w:rFonts w:ascii="Arial" w:eastAsia="Times New Roman" w:hAnsi="Arial" w:cs="Arial"/>
          <w:color w:val="212B32"/>
        </w:rPr>
        <w:t xml:space="preserve"> </w:t>
      </w:r>
      <w:r w:rsidRPr="00BB2426">
        <w:rPr>
          <w:rFonts w:ascii="Arial" w:eastAsia="Times New Roman" w:hAnsi="Arial" w:cs="Arial"/>
          <w:color w:val="212B32"/>
        </w:rPr>
        <w:t>needing to pee more frequently, often during the night</w:t>
      </w:r>
      <w:r w:rsidRPr="00305B59">
        <w:rPr>
          <w:rFonts w:ascii="Arial" w:eastAsia="Times New Roman" w:hAnsi="Arial" w:cs="Arial"/>
          <w:color w:val="212B32"/>
        </w:rPr>
        <w:t xml:space="preserve">, </w:t>
      </w:r>
      <w:r w:rsidRPr="00BB2426">
        <w:rPr>
          <w:rFonts w:ascii="Arial" w:eastAsia="Times New Roman" w:hAnsi="Arial" w:cs="Arial"/>
          <w:color w:val="212B32"/>
        </w:rPr>
        <w:t>needing to rush to the toilet</w:t>
      </w:r>
      <w:r w:rsidRPr="00305B59">
        <w:rPr>
          <w:rFonts w:ascii="Arial" w:eastAsia="Times New Roman" w:hAnsi="Arial" w:cs="Arial"/>
          <w:color w:val="212B32"/>
        </w:rPr>
        <w:t xml:space="preserve">, </w:t>
      </w:r>
      <w:r w:rsidRPr="00BB2426">
        <w:rPr>
          <w:rFonts w:ascii="Arial" w:eastAsia="Times New Roman" w:hAnsi="Arial" w:cs="Arial"/>
          <w:color w:val="212B32"/>
        </w:rPr>
        <w:t>difficulty in starting to pee (hesitancy)</w:t>
      </w:r>
      <w:r w:rsidRPr="00305B59">
        <w:rPr>
          <w:rFonts w:ascii="Arial" w:eastAsia="Times New Roman" w:hAnsi="Arial" w:cs="Arial"/>
          <w:color w:val="212B32"/>
        </w:rPr>
        <w:t xml:space="preserve">, </w:t>
      </w:r>
      <w:r w:rsidRPr="00BB2426">
        <w:rPr>
          <w:rFonts w:ascii="Arial" w:eastAsia="Times New Roman" w:hAnsi="Arial" w:cs="Arial"/>
          <w:color w:val="212B32"/>
        </w:rPr>
        <w:t>straining or taking a long time while peeing</w:t>
      </w:r>
      <w:r w:rsidRPr="00305B59">
        <w:rPr>
          <w:rFonts w:ascii="Arial" w:eastAsia="Times New Roman" w:hAnsi="Arial" w:cs="Arial"/>
          <w:color w:val="212B32"/>
        </w:rPr>
        <w:t xml:space="preserve">, </w:t>
      </w:r>
      <w:r w:rsidRPr="00BB2426">
        <w:rPr>
          <w:rFonts w:ascii="Arial" w:eastAsia="Times New Roman" w:hAnsi="Arial" w:cs="Arial"/>
          <w:color w:val="212B32"/>
        </w:rPr>
        <w:t>weak flow</w:t>
      </w:r>
      <w:r w:rsidRPr="00305B59">
        <w:rPr>
          <w:rFonts w:ascii="Arial" w:eastAsia="Times New Roman" w:hAnsi="Arial" w:cs="Arial"/>
          <w:color w:val="212B32"/>
        </w:rPr>
        <w:t xml:space="preserve">, </w:t>
      </w:r>
      <w:r w:rsidRPr="00BB2426">
        <w:rPr>
          <w:rFonts w:ascii="Arial" w:eastAsia="Times New Roman" w:hAnsi="Arial" w:cs="Arial"/>
          <w:color w:val="212B32"/>
        </w:rPr>
        <w:t>feeling that your bladder has not emptied fully</w:t>
      </w:r>
      <w:r w:rsidRPr="00305B59">
        <w:rPr>
          <w:rFonts w:ascii="Arial" w:eastAsia="Times New Roman" w:hAnsi="Arial" w:cs="Arial"/>
          <w:color w:val="212B32"/>
        </w:rPr>
        <w:t xml:space="preserve">, </w:t>
      </w:r>
      <w:hyperlink r:id="rId9" w:history="1">
        <w:r w:rsidRPr="00BB2426">
          <w:rPr>
            <w:rFonts w:ascii="Arial" w:eastAsia="Times New Roman" w:hAnsi="Arial" w:cs="Arial"/>
            <w:color w:val="330072"/>
            <w:u w:val="single"/>
          </w:rPr>
          <w:t>blood in urine</w:t>
        </w:r>
      </w:hyperlink>
      <w:r w:rsidRPr="00BB2426">
        <w:rPr>
          <w:rFonts w:ascii="Arial" w:eastAsia="Times New Roman" w:hAnsi="Arial" w:cs="Arial"/>
          <w:color w:val="212B32"/>
        </w:rPr>
        <w:t> or </w:t>
      </w:r>
      <w:hyperlink r:id="rId10" w:history="1">
        <w:r w:rsidRPr="00BB2426">
          <w:rPr>
            <w:rFonts w:ascii="Arial" w:eastAsia="Times New Roman" w:hAnsi="Arial" w:cs="Arial"/>
            <w:color w:val="330072"/>
            <w:u w:val="single"/>
          </w:rPr>
          <w:t>blood in semen</w:t>
        </w:r>
      </w:hyperlink>
      <w:r w:rsidRPr="00305B59">
        <w:rPr>
          <w:rFonts w:ascii="Arial" w:eastAsia="Times New Roman" w:hAnsi="Arial" w:cs="Arial"/>
          <w:color w:val="212B32"/>
        </w:rPr>
        <w:t>.</w:t>
      </w:r>
    </w:p>
    <w:p w:rsidR="00305B59" w:rsidRDefault="00305B59" w:rsidP="00305B59">
      <w:pPr>
        <w:shd w:val="clear" w:color="auto" w:fill="FFFFFF" w:themeFill="background1"/>
        <w:spacing w:before="360" w:after="0" w:line="420" w:lineRule="atLeast"/>
        <w:rPr>
          <w:rFonts w:ascii="Arial" w:eastAsia="Times New Roman" w:hAnsi="Arial" w:cs="Arial"/>
          <w:color w:val="212B32"/>
        </w:rPr>
      </w:pPr>
      <w:r w:rsidRPr="00BB2426">
        <w:rPr>
          <w:rFonts w:ascii="Arial" w:eastAsia="Times New Roman" w:hAnsi="Arial" w:cs="Arial"/>
          <w:color w:val="212B32"/>
        </w:rPr>
        <w:t>Your doctor is likely to:</w:t>
      </w:r>
      <w:r w:rsidRPr="00305B59">
        <w:rPr>
          <w:rFonts w:ascii="Arial" w:eastAsia="Times New Roman" w:hAnsi="Arial" w:cs="Arial"/>
          <w:color w:val="212B32"/>
        </w:rPr>
        <w:t xml:space="preserve"> </w:t>
      </w:r>
      <w:r w:rsidRPr="00BB2426">
        <w:rPr>
          <w:rFonts w:ascii="Arial" w:eastAsia="Times New Roman" w:hAnsi="Arial" w:cs="Arial"/>
          <w:color w:val="212B32"/>
        </w:rPr>
        <w:t>ask for a urine sample to check for infection</w:t>
      </w:r>
      <w:r w:rsidRPr="00305B59">
        <w:rPr>
          <w:rFonts w:ascii="Arial" w:eastAsia="Times New Roman" w:hAnsi="Arial" w:cs="Arial"/>
          <w:color w:val="212B32"/>
        </w:rPr>
        <w:t xml:space="preserve">, </w:t>
      </w:r>
      <w:r w:rsidRPr="00BB2426">
        <w:rPr>
          <w:rFonts w:ascii="Arial" w:eastAsia="Times New Roman" w:hAnsi="Arial" w:cs="Arial"/>
          <w:color w:val="212B32"/>
        </w:rPr>
        <w:t>take a blood sample to test your level of prostate-specific antigen (PSA) – called </w:t>
      </w:r>
      <w:hyperlink r:id="rId11" w:history="1">
        <w:r w:rsidRPr="00BB2426">
          <w:rPr>
            <w:rFonts w:ascii="Arial" w:eastAsia="Times New Roman" w:hAnsi="Arial" w:cs="Arial"/>
            <w:color w:val="330072"/>
            <w:u w:val="single"/>
          </w:rPr>
          <w:t>PSA testing</w:t>
        </w:r>
      </w:hyperlink>
      <w:r w:rsidRPr="00305B59">
        <w:rPr>
          <w:rFonts w:ascii="Arial" w:eastAsia="Times New Roman" w:hAnsi="Arial" w:cs="Arial"/>
          <w:color w:val="212B32"/>
        </w:rPr>
        <w:t xml:space="preserve">, </w:t>
      </w:r>
      <w:r w:rsidRPr="00BB2426">
        <w:rPr>
          <w:rFonts w:ascii="Arial" w:eastAsia="Times New Roman" w:hAnsi="Arial" w:cs="Arial"/>
          <w:color w:val="212B32"/>
        </w:rPr>
        <w:t>examine your prostate by inserting a gloved finger into your bottom – called </w:t>
      </w:r>
      <w:hyperlink r:id="rId12" w:history="1">
        <w:r w:rsidRPr="00BB2426">
          <w:rPr>
            <w:rFonts w:ascii="Arial" w:eastAsia="Times New Roman" w:hAnsi="Arial" w:cs="Arial"/>
            <w:color w:val="330072"/>
            <w:u w:val="single"/>
          </w:rPr>
          <w:t>digital rectal examination</w:t>
        </w:r>
      </w:hyperlink>
    </w:p>
    <w:p w:rsidR="00305B59" w:rsidRPr="00BB2426" w:rsidRDefault="00305B59" w:rsidP="00305B59">
      <w:pPr>
        <w:shd w:val="clear" w:color="auto" w:fill="FFFFFF" w:themeFill="background1"/>
        <w:spacing w:before="360" w:after="0" w:line="420" w:lineRule="atLeast"/>
        <w:rPr>
          <w:rFonts w:ascii="Arial" w:eastAsia="Times New Roman" w:hAnsi="Arial" w:cs="Arial"/>
          <w:color w:val="212B32"/>
        </w:rPr>
      </w:pPr>
      <w:r w:rsidRPr="00BB2426">
        <w:rPr>
          <w:rStyle w:val="Strong"/>
          <w:rFonts w:ascii="Arial" w:hAnsi="Arial" w:cs="Arial"/>
          <w:b w:val="0"/>
          <w:shd w:val="clear" w:color="auto" w:fill="FFFFFF" w:themeFill="background1"/>
        </w:rPr>
        <w:t>Treatment for prostate cancer will depend on your individual circumstances. For many men with prostate cancer, no treatment will be necessary</w:t>
      </w:r>
      <w:bookmarkStart w:id="0" w:name="_GoBack"/>
      <w:bookmarkEnd w:id="0"/>
    </w:p>
    <w:p w:rsidR="00E65E8B" w:rsidRDefault="00E65E8B" w:rsidP="001B39D2">
      <w:pPr>
        <w:tabs>
          <w:tab w:val="left" w:pos="1077"/>
        </w:tabs>
        <w:spacing w:line="192" w:lineRule="auto"/>
        <w:rPr>
          <w:rFonts w:ascii="Arial" w:hAnsi="Arial" w:cs="Arial"/>
          <w:b/>
          <w:sz w:val="28"/>
          <w:szCs w:val="28"/>
          <w:lang w:val="en-GB"/>
        </w:rPr>
      </w:pPr>
    </w:p>
    <w:p w:rsidR="001B39D2" w:rsidRPr="00D05823" w:rsidRDefault="001B39D2" w:rsidP="001B39D2">
      <w:pPr>
        <w:tabs>
          <w:tab w:val="left" w:pos="1077"/>
        </w:tabs>
        <w:spacing w:line="192" w:lineRule="auto"/>
        <w:rPr>
          <w:rFonts w:ascii="Arial" w:hAnsi="Arial" w:cs="Arial"/>
          <w:color w:val="000000" w:themeColor="text1"/>
          <w:sz w:val="28"/>
          <w:szCs w:val="28"/>
          <w:u w:val="single"/>
          <w:lang w:val="en-GB"/>
        </w:rPr>
      </w:pPr>
      <w:r w:rsidRPr="00D05823">
        <w:rPr>
          <w:color w:val="000000" w:themeColor="text1"/>
          <w:sz w:val="24"/>
          <w:szCs w:val="24"/>
          <w:lang w:val="en-GB"/>
        </w:rPr>
        <w:lastRenderedPageBreak/>
        <w:t xml:space="preserve">    </w:t>
      </w:r>
    </w:p>
    <w:p w:rsidR="002B6861" w:rsidRDefault="00686A48" w:rsidP="00686A48">
      <w:pPr>
        <w:tabs>
          <w:tab w:val="left" w:pos="1077"/>
        </w:tabs>
        <w:spacing w:line="192" w:lineRule="auto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ab/>
      </w:r>
    </w:p>
    <w:p w:rsidR="00C638E4" w:rsidRDefault="00C638E4" w:rsidP="00D05823">
      <w:pPr>
        <w:tabs>
          <w:tab w:val="left" w:pos="1077"/>
        </w:tabs>
        <w:rPr>
          <w:rFonts w:ascii="Arial" w:hAnsi="Arial" w:cs="Arial"/>
          <w:b/>
          <w:i/>
          <w:color w:val="000000" w:themeColor="text1"/>
          <w:u w:val="single"/>
          <w:shd w:val="clear" w:color="auto" w:fill="F0F4F5"/>
        </w:rPr>
      </w:pPr>
    </w:p>
    <w:p w:rsidR="00C638E4" w:rsidRPr="00D05823" w:rsidRDefault="00C638E4" w:rsidP="00D05823">
      <w:pPr>
        <w:tabs>
          <w:tab w:val="left" w:pos="1077"/>
        </w:tabs>
        <w:rPr>
          <w:rFonts w:ascii="Arial" w:hAnsi="Arial" w:cs="Arial"/>
          <w:b/>
          <w:i/>
          <w:color w:val="000000" w:themeColor="text1"/>
          <w:u w:val="single"/>
          <w:lang w:val="en-GB"/>
        </w:rPr>
      </w:pPr>
    </w:p>
    <w:sectPr w:rsidR="00C638E4" w:rsidRPr="00D05823" w:rsidSect="008A755F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A91" w:rsidRDefault="00FF5A91" w:rsidP="001B39D2">
      <w:pPr>
        <w:spacing w:after="0" w:line="240" w:lineRule="auto"/>
      </w:pPr>
      <w:r>
        <w:separator/>
      </w:r>
    </w:p>
  </w:endnote>
  <w:endnote w:type="continuationSeparator" w:id="0">
    <w:p w:rsidR="00FF5A91" w:rsidRDefault="00FF5A91" w:rsidP="001B3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A91" w:rsidRDefault="00FF5A91" w:rsidP="001B39D2">
      <w:pPr>
        <w:spacing w:after="0" w:line="240" w:lineRule="auto"/>
      </w:pPr>
      <w:r>
        <w:separator/>
      </w:r>
    </w:p>
  </w:footnote>
  <w:footnote w:type="continuationSeparator" w:id="0">
    <w:p w:rsidR="00FF5A91" w:rsidRDefault="00FF5A91" w:rsidP="001B3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1B1A"/>
    <w:multiLevelType w:val="multilevel"/>
    <w:tmpl w:val="E7541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D0693A"/>
    <w:multiLevelType w:val="multilevel"/>
    <w:tmpl w:val="34E4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C43F3A"/>
    <w:multiLevelType w:val="multilevel"/>
    <w:tmpl w:val="CE726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D36D7E"/>
    <w:multiLevelType w:val="multilevel"/>
    <w:tmpl w:val="95C63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B17C5B"/>
    <w:multiLevelType w:val="multilevel"/>
    <w:tmpl w:val="0E16A8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60D7538B"/>
    <w:multiLevelType w:val="multilevel"/>
    <w:tmpl w:val="AA262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171F89"/>
    <w:multiLevelType w:val="multilevel"/>
    <w:tmpl w:val="EB0CC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C92A97"/>
    <w:multiLevelType w:val="multilevel"/>
    <w:tmpl w:val="2B8E6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DA5685"/>
    <w:multiLevelType w:val="multilevel"/>
    <w:tmpl w:val="F894D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DE5F90"/>
    <w:multiLevelType w:val="multilevel"/>
    <w:tmpl w:val="DB8AB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8"/>
  </w:num>
  <w:num w:numId="7">
    <w:abstractNumId w:val="6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55F"/>
    <w:rsid w:val="00031D1D"/>
    <w:rsid w:val="000B78BB"/>
    <w:rsid w:val="000C2A91"/>
    <w:rsid w:val="00173DA2"/>
    <w:rsid w:val="001B39D2"/>
    <w:rsid w:val="0021600C"/>
    <w:rsid w:val="002B6861"/>
    <w:rsid w:val="00305B59"/>
    <w:rsid w:val="003523AF"/>
    <w:rsid w:val="00423BBF"/>
    <w:rsid w:val="00580C36"/>
    <w:rsid w:val="00656A4E"/>
    <w:rsid w:val="006766EF"/>
    <w:rsid w:val="00686A48"/>
    <w:rsid w:val="008A755F"/>
    <w:rsid w:val="0092476A"/>
    <w:rsid w:val="009A02CE"/>
    <w:rsid w:val="00AB6E36"/>
    <w:rsid w:val="00B77679"/>
    <w:rsid w:val="00C638E4"/>
    <w:rsid w:val="00D05823"/>
    <w:rsid w:val="00E65E8B"/>
    <w:rsid w:val="00E96B54"/>
    <w:rsid w:val="00EA0DE5"/>
    <w:rsid w:val="00FD1F6B"/>
    <w:rsid w:val="00FF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75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75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75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A755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755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A75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A75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A755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A755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7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5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3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9D2"/>
  </w:style>
  <w:style w:type="paragraph" w:styleId="Footer">
    <w:name w:val="footer"/>
    <w:basedOn w:val="Normal"/>
    <w:link w:val="FooterChar"/>
    <w:uiPriority w:val="99"/>
    <w:unhideWhenUsed/>
    <w:rsid w:val="001B3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9D2"/>
  </w:style>
  <w:style w:type="character" w:styleId="Hyperlink">
    <w:name w:val="Hyperlink"/>
    <w:basedOn w:val="DefaultParagraphFont"/>
    <w:uiPriority w:val="99"/>
    <w:semiHidden/>
    <w:unhideWhenUsed/>
    <w:rsid w:val="00D0582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05823"/>
  </w:style>
  <w:style w:type="paragraph" w:styleId="NormalWeb">
    <w:name w:val="Normal (Web)"/>
    <w:basedOn w:val="Normal"/>
    <w:uiPriority w:val="99"/>
    <w:semiHidden/>
    <w:unhideWhenUsed/>
    <w:rsid w:val="00FD1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D1F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75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75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75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A755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755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A75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A75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A755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A755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7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5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3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9D2"/>
  </w:style>
  <w:style w:type="paragraph" w:styleId="Footer">
    <w:name w:val="footer"/>
    <w:basedOn w:val="Normal"/>
    <w:link w:val="FooterChar"/>
    <w:uiPriority w:val="99"/>
    <w:unhideWhenUsed/>
    <w:rsid w:val="001B3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9D2"/>
  </w:style>
  <w:style w:type="character" w:styleId="Hyperlink">
    <w:name w:val="Hyperlink"/>
    <w:basedOn w:val="DefaultParagraphFont"/>
    <w:uiPriority w:val="99"/>
    <w:semiHidden/>
    <w:unhideWhenUsed/>
    <w:rsid w:val="00D0582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05823"/>
  </w:style>
  <w:style w:type="paragraph" w:styleId="NormalWeb">
    <w:name w:val="Normal (Web)"/>
    <w:basedOn w:val="Normal"/>
    <w:uiPriority w:val="99"/>
    <w:semiHidden/>
    <w:unhideWhenUsed/>
    <w:rsid w:val="00FD1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D1F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.uk/conditions/double-vision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nhs.uk/conditions/rectal-examin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nhs.uk/conditions/prostate-cancer/psa-testing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nhs.uk/conditions/blood-in-seme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hs.uk/conditions/blood-in-urin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</dc:creator>
  <cp:lastModifiedBy>rash</cp:lastModifiedBy>
  <cp:revision>3</cp:revision>
  <dcterms:created xsi:type="dcterms:W3CDTF">2018-10-17T16:45:00Z</dcterms:created>
  <dcterms:modified xsi:type="dcterms:W3CDTF">2018-10-21T16:14:00Z</dcterms:modified>
</cp:coreProperties>
</file>